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70ED" w14:textId="01BD59E3" w:rsidR="00305648" w:rsidRPr="00F8435F" w:rsidRDefault="00305648" w:rsidP="0030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</w:pPr>
      <w:r w:rsidRPr="00F84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Implementación de la Política de Accesibilidad para el Cantón de Goicoechea</w:t>
      </w:r>
    </w:p>
    <w:p w14:paraId="6D712121" w14:textId="77777777" w:rsidR="00305648" w:rsidRPr="00F8435F" w:rsidRDefault="00305648" w:rsidP="0030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</w:pPr>
    </w:p>
    <w:p w14:paraId="2A7EB61A" w14:textId="77777777" w:rsidR="00305648" w:rsidRPr="00F8435F" w:rsidRDefault="00305648" w:rsidP="0030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</w:pPr>
    </w:p>
    <w:p w14:paraId="6A6BD09A" w14:textId="2810E06E" w:rsidR="00305648" w:rsidRPr="00F8435F" w:rsidRDefault="00305648" w:rsidP="00305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MUNICIPALIDAD DE GOICOECHEA</w:t>
      </w:r>
    </w:p>
    <w:p w14:paraId="452E9D08" w14:textId="77777777" w:rsidR="00305648" w:rsidRPr="00F8435F" w:rsidRDefault="00305648" w:rsidP="003056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60DC3118" w14:textId="68570324" w:rsidR="00305648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El Cantón:</w:t>
      </w:r>
    </w:p>
    <w:p w14:paraId="6D206C9E" w14:textId="77777777" w:rsidR="00FC05B3" w:rsidRPr="00F8435F" w:rsidRDefault="00FC05B3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7A545D14" w14:textId="77777777" w:rsidR="00305648" w:rsidRPr="00F8435F" w:rsidRDefault="00305648" w:rsidP="00F843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La ciudad, es el espacio en el que los individuos adquieren la condición de ciudadanos; esto es, la condición de ser personas titulares de derechos políticos, sociales y culturales. Tal virtud incluye permitir el acceso de todas las personas a múltiples servicios y actividades, posibilitar el contacto con los otros y favorecer la libertad de elección, y todo ello en igualdad de condiciones.</w:t>
      </w:r>
    </w:p>
    <w:p w14:paraId="1A52D656" w14:textId="77777777" w:rsidR="00FC05B3" w:rsidRDefault="00FC05B3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14:paraId="03F70014" w14:textId="0FF3E2DC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Pero la ciudad es también el entorno donde desarrollamos nuestra vida cotidiana y donde se encuentran la mayoría de </w:t>
      </w:r>
      <w:proofErr w:type="gramStart"/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barreras</w:t>
      </w:r>
      <w:proofErr w:type="gramEnd"/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o impedimentos que limitan nuestra autonomía, nuestro bienestar y nuestra capacidad de elección. Estas barreras o impedimentos pueden estar relacionados tanto a la movilidad y manipulación como a los sentidos y al conocimiento, y pueden limitar libertades tan fundamentales de la persona como el derecho a la participación, a la cultura, a las actividades recreativas o deportivas, a la relación en libertad, a la información, etc.</w:t>
      </w:r>
    </w:p>
    <w:p w14:paraId="35CAA149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399A32D4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Objetivo general:</w:t>
      </w:r>
    </w:p>
    <w:p w14:paraId="3BD15340" w14:textId="77777777" w:rsidR="00FC05B3" w:rsidRDefault="00FC05B3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14:paraId="78EC2A10" w14:textId="76F54E7F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Diseñar una Política de Accesibilidad para el Cantón de Goicoechea, que sea realizable y apegada a la Política Nacional de Accesibilidad y a los convenios internacionales que en este sentido han sido suscritos por nuestro país, debe ajustarse a las necesidades existentes y prioritarias de la población, por lo que deben ser incluidas y consideradas todas aquellas personas que tienen algún tipo de discapacidad, así como sus familias.</w:t>
      </w:r>
    </w:p>
    <w:p w14:paraId="1716A8EB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5B5AF1A6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Objetivos específicos:</w:t>
      </w:r>
    </w:p>
    <w:p w14:paraId="7FE72250" w14:textId="77777777" w:rsidR="00FC05B3" w:rsidRDefault="00FC05B3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14:paraId="3E07D001" w14:textId="6ED5172E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1. Coordinar de forma conjunta con todas las instituciones del Cantón de Goicoechea, para que se realicen los ajustes necesarios, que permitan cubrir las necesidades de las personas con alguna discapacidad.</w:t>
      </w:r>
    </w:p>
    <w:p w14:paraId="3514823C" w14:textId="77777777" w:rsidR="00FC05B3" w:rsidRDefault="00FC05B3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14:paraId="02DC6AF5" w14:textId="6873947E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2. Lograr que las personas que laboran en las diferentes instituciones sean entes colaboradores y fiscalizadores y puedan brindar una mejor garantía de que los espacios dentro y fuera de las instituciones estén acondicionadas para satisfacer las necesidades de las personas con discapacidad.</w:t>
      </w:r>
    </w:p>
    <w:p w14:paraId="62760CF7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lastRenderedPageBreak/>
        <w:t>3. Realizar las gestiones legislativas y administrativas necesarias para que esta Política pueda contar con viabilidad a la hora de su aplicación y ejecución; tanto a nivel político, como social y económico.</w:t>
      </w:r>
    </w:p>
    <w:p w14:paraId="17861ADE" w14:textId="77777777" w:rsidR="00FC05B3" w:rsidRDefault="00FC05B3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14:paraId="5139B26E" w14:textId="611C58C3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4. Adquirir el compromiso de parte de todos los actores sociales involucrados, para que esta política tenga continuidad y logra alcanzar sus objetivos.</w:t>
      </w:r>
    </w:p>
    <w:p w14:paraId="2D7EF576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7A9B7EFD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5. Trabajar para que el tema y el concepto de discapacidad sea transversal en todas las políticas y presupuesto, a nivel municipal y de las instituciones cantonales.</w:t>
      </w:r>
    </w:p>
    <w:p w14:paraId="3A63A8EC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1C5426B3" w14:textId="0EC16AF4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Justificación</w:t>
      </w:r>
      <w:r w:rsidR="00FC0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:</w:t>
      </w:r>
    </w:p>
    <w:p w14:paraId="635D6702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1145AA98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 Política de Accesibilidad para el Cantón de Goicoechea, obedece a la obligación que existe para todos los municipios del país, de velar por la calidad de vida de las personas con necesidades especiales o que presentan alguna discapacidad. Si bien es cierto que existe una Ley de Discapacidad, se trata de un instrumento legal muy general por lo que quedan muchos vacíos a la </w:t>
      </w:r>
      <w:proofErr w:type="spellStart"/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la</w:t>
      </w:r>
      <w:proofErr w:type="spellEnd"/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hora de su aplicación; no se cumple con aspectos fundamentales como es el libre tránsito, la facilidad de acceso y transporte para las personas con algún tipo de discapacidad.</w:t>
      </w:r>
    </w:p>
    <w:p w14:paraId="38AE4E27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11F90C35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Ciudad y ciudadanía:</w:t>
      </w:r>
    </w:p>
    <w:p w14:paraId="1A55FF29" w14:textId="77777777" w:rsidR="00305648" w:rsidRPr="00F8435F" w:rsidRDefault="00305648" w:rsidP="00FC05B3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702A7A52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Se puede entender a partir de la vida que en ella se genera, de la posibilidad de que todos los ciudadanos participen en las decisiones que conciernen a todos, de la creación de una cultura e identidad propia y del uso de sus servicios por parte de todos.</w:t>
      </w:r>
    </w:p>
    <w:p w14:paraId="28A37EFF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234BC2FF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Más allá de concebir las ciudades como espacios físicos, agrupaciones urbanas, patrimonios históricos o simples entornos construidos, es importante entender la ciudad como un ente vivo y complejo, que evoluciona y tiene una identidad propia en cada época de la historia, en cada lugar, un espacio de mezcla de identidades y diferencias, un espacio colectivo en el que conviven individualidades. En definitiva, es preciso que las ciudades se conciban, estructuren y gestionen como espacios para la convivencia humana en todas sus dimensiones, y comprender que, más allá de ser un cruce entre calles, espacios residuales, áreas comerciales e infraestructuras urbanas, la ciudad es la suma de todos los entornos o espacios políticos, todos los servicios públicos municipales y todos los productos o equipamientos a disposición del ciudadano.</w:t>
      </w:r>
    </w:p>
    <w:p w14:paraId="2C84799E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713A7916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lastRenderedPageBreak/>
        <w:t>Esta posibilidad de acceso a los recursos básicos para el ejercicio de derechos y deberes en igualdad de condiciones para todos implica que:</w:t>
      </w:r>
    </w:p>
    <w:p w14:paraId="6B444743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356EC25D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1. Los espacios públicos o de uso colectivo deben favorecer la convivencia, promoviendo la posibilidad de encuentro y relación de todos los habitantes del municipio en igualdad de condiciones. 2. Los servicios públicos municipales deben estar al alcance de todas las personas, para lo que las estructuras y las condiciones administrativas y legales se deben adecuar y adaptar a las necesidades de toda la población.</w:t>
      </w:r>
    </w:p>
    <w:p w14:paraId="75232859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60CFD1DF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3. Los productos y actividades municipales deben estar a disposición de toda la ciudadanía garantizando la igualdad de condiciones de todos los ciudadanos en su uso y acceso, promoviendo para ello la posibilidad de elección entre las diferentes posibilidades.</w:t>
      </w:r>
    </w:p>
    <w:p w14:paraId="1FB33573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391643A9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La diversidad de ciudadanos:</w:t>
      </w:r>
    </w:p>
    <w:p w14:paraId="262E7DCB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609C8E97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Si consideramos las diferentes situaciones que afronta cada persona a lo largo de todo su ciclo vital, las necesidades de género, las diferentes capacidades y las diversas funciones que las personas desarrollan en la sociedad, resulta sencillo establecer diferencias que distinguen a unos de otras, entre ellas: 1. No todas las personas trabajan ni todas realizan un trabajo fuera de casa.</w:t>
      </w:r>
    </w:p>
    <w:p w14:paraId="71171962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1E35BF56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2. Las personas se desplazan por la ciudad de forma diferente y con objetivos diversos y utilizan diferentes medios.</w:t>
      </w:r>
    </w:p>
    <w:p w14:paraId="0EFA0E1A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29FBB657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3. Existen formas diferentes de usar y percibir los espacios.</w:t>
      </w:r>
    </w:p>
    <w:p w14:paraId="388EF89B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5FE41358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4. Existen formas diferentes de usar y percibir los servicios y los equipamientos públicos.</w:t>
      </w:r>
    </w:p>
    <w:p w14:paraId="4BC70A48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2DE25AE7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Limitaciones y Accesibilidad</w:t>
      </w: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:</w:t>
      </w:r>
    </w:p>
    <w:p w14:paraId="5FC6153A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4D292C95" w14:textId="2F74A712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Todas las convocatorias públicas deberán llevarse a cabo en instalaciones y lugares que cumplan con las condiciones de accesibilidad para la ciudadanía tales como, rampas, pasamanos, adecuada difusión del sonido, amplia visibilidad e iluminación y todas las características físicas y estructurales (servicios sanitarios amplios para personas con sillas de ruedas, personas con niños pequeños y mujeres en general donde tengan espacios para colgar el bolso, cambiar al bebé).</w:t>
      </w:r>
    </w:p>
    <w:p w14:paraId="3FA03A27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00E3C4D6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Salud:</w:t>
      </w:r>
    </w:p>
    <w:p w14:paraId="3D02F0FA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34E3793E" w14:textId="0B63EF89" w:rsidR="00305648" w:rsidRPr="00F8435F" w:rsidRDefault="00FC05B3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1.</w:t>
      </w:r>
      <w:r w:rsidR="00305648"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Todas las instituciones del Cantón de Goicoechea deberán generar espacios y condiciones que promuevan la recreación y el esparcimiento, la actividad física y mental y los hábitos para una adecuada alimentación. Estas actividades deberán estar dirigidas a todas las personas en igualdad de condiciones, fomentando los hábitos de vida saludable.</w:t>
      </w:r>
    </w:p>
    <w:p w14:paraId="15AF1D56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7A052F99" w14:textId="67815EC9" w:rsidR="00305648" w:rsidRPr="00F8435F" w:rsidRDefault="00FC05B3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2.</w:t>
      </w:r>
      <w:r w:rsidR="00305648"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Todas las instituciones del Cantón de Goicoechea, deberán garantizar el acceso a los servicios de salud en total igualdad de condiciones y para todas las personas que lo requieren. Deberá garantizarse la atención física, mental, sexual, social o de rehabilitación de manera universal.</w:t>
      </w:r>
    </w:p>
    <w:p w14:paraId="34000C19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00DCFD51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Educación:</w:t>
      </w:r>
    </w:p>
    <w:p w14:paraId="38EEC4EC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3B0569ED" w14:textId="1AAD62C6" w:rsidR="00305648" w:rsidRPr="00F8435F" w:rsidRDefault="00FC05B3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1. </w:t>
      </w:r>
      <w:r w:rsidR="00305648"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Todas las instituciones del Cantón de Goicoechea, deberán garantizar que aquellos espacios en donde se desarrollen actividades de educación, capacitación y formación posean las condiciones de equipo, seguridad e infraestructura que permita atender las necesidades de </w:t>
      </w:r>
      <w:proofErr w:type="gramStart"/>
      <w:r w:rsidR="00305648"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las ciudadanos</w:t>
      </w:r>
      <w:proofErr w:type="gramEnd"/>
      <w:r w:rsidR="00305648"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en igualdad de condiciones y para todos los individuos que participen.</w:t>
      </w:r>
    </w:p>
    <w:p w14:paraId="59BD8662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56D93CE9" w14:textId="46B22326" w:rsidR="00305648" w:rsidRPr="00F8435F" w:rsidRDefault="00FC05B3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2. </w:t>
      </w:r>
      <w:r w:rsidR="00305648"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Fortalecer espacios accesibles para el aprendizaje y el desarrollo de actividades culturales, deportivas o recreativas y promover que todas las personas puedan disfrutarlas y participar activamente de ellas.</w:t>
      </w:r>
    </w:p>
    <w:p w14:paraId="67029248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68B2B39D" w14:textId="6802C50E" w:rsidR="00305648" w:rsidRPr="00F8435F" w:rsidRDefault="00FC05B3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3. </w:t>
      </w:r>
      <w:r w:rsidR="00305648"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Toda institución a nivel local apoyará las iniciativas orientadas a difundir la formación sexual sana e integral para toda la población, igualdad de género, actitudes de respeto, tolerancia y apoyo ante personas sexualmente diversas, con necesidades especiales o alguna limitación física, mental o social.</w:t>
      </w:r>
    </w:p>
    <w:p w14:paraId="2AA1779C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0F7672E4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Empleo:</w:t>
      </w:r>
    </w:p>
    <w:p w14:paraId="2FA3D194" w14:textId="77777777" w:rsidR="00FC05B3" w:rsidRDefault="00FC05B3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16B50D8F" w14:textId="6EF3D116" w:rsidR="00305648" w:rsidRPr="00F8435F" w:rsidRDefault="00FC05B3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R"/>
        </w:rPr>
        <w:t>1.</w:t>
      </w:r>
      <w:r w:rsidR="00305648"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El Gobierno y las instituciones locales deberán crear espacios de formación, educación, guía, financiamiento y mercadeo para que las personas con alguna limitación física, mental o social tengan oportunidades adecuadas para la implementación de iniciativas de </w:t>
      </w:r>
      <w:proofErr w:type="spellStart"/>
      <w:r w:rsidR="00305648"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emprendedurismo</w:t>
      </w:r>
      <w:proofErr w:type="spellEnd"/>
      <w:r w:rsidR="00305648"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comercial.</w:t>
      </w:r>
    </w:p>
    <w:p w14:paraId="3AD5E810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3B3481BC" w14:textId="246F041F" w:rsidR="00305648" w:rsidRPr="00F8435F" w:rsidRDefault="00FC05B3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2. </w:t>
      </w:r>
      <w:r w:rsidR="00305648"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Las instituciones deberán velar </w:t>
      </w:r>
      <w:proofErr w:type="gramStart"/>
      <w:r w:rsidR="00305648"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para</w:t>
      </w:r>
      <w:proofErr w:type="gramEnd"/>
      <w:r w:rsidR="00305648"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que en el Cantón de Goicoechea se cumpla con el artículo 12, inciso b de la Ley 7600 y se incorpore en el ámbito laboral a personas con alguna limitación. Para estos efectos deberán incorporarse los datos aportados en los informes anuales de cada una de estas instituciones e informar al Gobierno Local para que se fiscalice anualmente.</w:t>
      </w:r>
    </w:p>
    <w:p w14:paraId="6861CD8E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0B17ACA3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Personas, Organizaciones y Entorno Inclusivo:</w:t>
      </w:r>
    </w:p>
    <w:p w14:paraId="264699D8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7D88C8E2" w14:textId="09CE6304" w:rsidR="00305648" w:rsidRPr="00F8435F" w:rsidRDefault="00FC05B3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1.</w:t>
      </w:r>
      <w:r w:rsidR="00305648"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Los baños públicos deberán contar con el enfoque de género y condiciones para personas con necesidades especiales.</w:t>
      </w:r>
    </w:p>
    <w:p w14:paraId="038F8901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3487AB6E" w14:textId="2169AB5E" w:rsidR="00305648" w:rsidRPr="00F8435F" w:rsidRDefault="00FC05B3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2.</w:t>
      </w:r>
      <w:r w:rsidR="00305648"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El Gobierno Local deberá plantear y desarrollar programas para que las aceras sean transitables, libres de obstáculos, con enfoque de género y para todas las personas en igualdad de condiciones.</w:t>
      </w:r>
    </w:p>
    <w:p w14:paraId="53C85A0D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48337C50" w14:textId="2FF05AAA" w:rsidR="00305648" w:rsidRPr="00F8435F" w:rsidRDefault="00FC05B3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3.</w:t>
      </w:r>
      <w:r w:rsidR="00305648"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El Gobierno local velará </w:t>
      </w:r>
      <w:proofErr w:type="gramStart"/>
      <w:r w:rsidR="00305648"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para</w:t>
      </w:r>
      <w:proofErr w:type="gramEnd"/>
      <w:r w:rsidR="00305648"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que el transporte público cumpla con condiciones para las personas con necesidades especiales.</w:t>
      </w:r>
    </w:p>
    <w:p w14:paraId="7A34EFDC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5BE2D337" w14:textId="2C00FC37" w:rsidR="00305648" w:rsidRPr="00F8435F" w:rsidRDefault="00FC05B3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4. </w:t>
      </w:r>
      <w:r w:rsidR="00305648"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En todas las instituciones públicas se velará </w:t>
      </w:r>
      <w:proofErr w:type="gramStart"/>
      <w:r w:rsidR="00305648"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para</w:t>
      </w:r>
      <w:proofErr w:type="gramEnd"/>
      <w:r w:rsidR="00305648"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que exista el debido señalamiento y se reserve el estacionamiento de vehículos que transporten a personas con necesidades especiales.</w:t>
      </w:r>
    </w:p>
    <w:p w14:paraId="27CDCE68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1D743510" w14:textId="72350809" w:rsidR="00305648" w:rsidRPr="00F8435F" w:rsidRDefault="00FC05B3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5. </w:t>
      </w:r>
      <w:r w:rsidR="00305648"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La Contraloría de Servicios brindan un informe anual de control y evaluación de todo lo anteriormente señalado.</w:t>
      </w:r>
    </w:p>
    <w:p w14:paraId="0E247305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275D2FE1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Conclusiones:</w:t>
      </w:r>
    </w:p>
    <w:p w14:paraId="3D0292E5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26CA31F6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Para la Comisión de la Mujer y Accesibilidad ha sido todo un reto trabajar en la elaboración del presente documento y en la implementación de la Política de Accesibilidad para el Cantón de Goicoechea, pues no solo va a beneficiar a los ciudadanos del Cantón que tienen alguna discapacidad o necesidad especial, sino que se mejorara la calidad de vida de sus familias.</w:t>
      </w:r>
    </w:p>
    <w:p w14:paraId="35EB6AE2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237022A4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 Administración Municipal, tiene dentro de sus competencias como Gobierno Local, el deber de velar por la inclusión de todos los miembros de la ciudadanía y la garantía de igualdad de oportunidades para todos ellos. Además, existe un compromiso social con todas estas personas con </w:t>
      </w: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lastRenderedPageBreak/>
        <w:t>necesidades especiales y sus familias, mismas que se ven limitadas en sus oportunidades y disminuidas en su calidad de vida, por lo que tenemos la obligación de tomar las medidas correctivas que les garantice un desarrollo justo en un entorno inclusivo.</w:t>
      </w:r>
    </w:p>
    <w:p w14:paraId="1FEDAC72" w14:textId="77777777" w:rsidR="00305648" w:rsidRPr="00F8435F" w:rsidRDefault="00305648" w:rsidP="00F8435F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7BFD5419" w14:textId="77777777" w:rsidR="00305648" w:rsidRPr="00F8435F" w:rsidRDefault="00305648" w:rsidP="00FC05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8435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Goicoechea, 14 de julio del 2017</w:t>
      </w:r>
    </w:p>
    <w:p w14:paraId="18A5F887" w14:textId="77777777" w:rsidR="00125F4A" w:rsidRPr="00F8435F" w:rsidRDefault="00B118F9" w:rsidP="00F843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25F4A" w:rsidRPr="00F8435F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6AD1" w14:textId="77777777" w:rsidR="00B118F9" w:rsidRDefault="00B118F9" w:rsidP="00B837B2">
      <w:pPr>
        <w:spacing w:after="0" w:line="240" w:lineRule="auto"/>
      </w:pPr>
      <w:r>
        <w:separator/>
      </w:r>
    </w:p>
  </w:endnote>
  <w:endnote w:type="continuationSeparator" w:id="0">
    <w:p w14:paraId="6477D0CD" w14:textId="77777777" w:rsidR="00B118F9" w:rsidRDefault="00B118F9" w:rsidP="00B8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759289"/>
      <w:docPartObj>
        <w:docPartGallery w:val="Page Numbers (Bottom of Page)"/>
        <w:docPartUnique/>
      </w:docPartObj>
    </w:sdtPr>
    <w:sdtContent>
      <w:p w14:paraId="6E9F6D2C" w14:textId="36884850" w:rsidR="00B837B2" w:rsidRDefault="00B837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834BB5B" w14:textId="77777777" w:rsidR="00B837B2" w:rsidRDefault="00B837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1F59" w14:textId="77777777" w:rsidR="00B118F9" w:rsidRDefault="00B118F9" w:rsidP="00B837B2">
      <w:pPr>
        <w:spacing w:after="0" w:line="240" w:lineRule="auto"/>
      </w:pPr>
      <w:r>
        <w:separator/>
      </w:r>
    </w:p>
  </w:footnote>
  <w:footnote w:type="continuationSeparator" w:id="0">
    <w:p w14:paraId="3EF5657A" w14:textId="77777777" w:rsidR="00B118F9" w:rsidRDefault="00B118F9" w:rsidP="00B83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48"/>
    <w:rsid w:val="00305648"/>
    <w:rsid w:val="00496E96"/>
    <w:rsid w:val="009C6BA4"/>
    <w:rsid w:val="00A007AE"/>
    <w:rsid w:val="00B118F9"/>
    <w:rsid w:val="00B837B2"/>
    <w:rsid w:val="00C30140"/>
    <w:rsid w:val="00EC655B"/>
    <w:rsid w:val="00F8435F"/>
    <w:rsid w:val="00FC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EBEB"/>
  <w15:chartTrackingRefBased/>
  <w15:docId w15:val="{B6C7440B-1B04-4D67-9E27-61D6DEBE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B83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7B2"/>
  </w:style>
  <w:style w:type="paragraph" w:styleId="Piedepgina">
    <w:name w:val="footer"/>
    <w:basedOn w:val="Normal"/>
    <w:link w:val="PiedepginaCar"/>
    <w:uiPriority w:val="99"/>
    <w:unhideWhenUsed/>
    <w:rsid w:val="00B83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1579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Monge Molina</dc:creator>
  <cp:keywords/>
  <dc:description/>
  <cp:lastModifiedBy>Karol Monge Molina</cp:lastModifiedBy>
  <cp:revision>4</cp:revision>
  <dcterms:created xsi:type="dcterms:W3CDTF">2022-01-25T05:33:00Z</dcterms:created>
  <dcterms:modified xsi:type="dcterms:W3CDTF">2022-01-25T06:46:00Z</dcterms:modified>
</cp:coreProperties>
</file>